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609D5" w14:textId="77777777" w:rsidR="00915A48" w:rsidRPr="00E35DBA" w:rsidRDefault="00915A48" w:rsidP="00CC00E3">
      <w:pPr>
        <w:spacing w:after="100" w:afterAutospacing="1" w:line="360" w:lineRule="auto"/>
        <w:contextualSpacing/>
        <w:rPr>
          <w:rFonts w:ascii="Arial" w:hAnsi="Arial" w:cs="Arial"/>
          <w:b/>
          <w:sz w:val="24"/>
          <w:szCs w:val="24"/>
        </w:rPr>
      </w:pPr>
      <w:bookmarkStart w:id="0" w:name="_GoBack"/>
      <w:bookmarkEnd w:id="0"/>
      <w:r w:rsidRPr="00E35DBA">
        <w:rPr>
          <w:rFonts w:ascii="Arial" w:hAnsi="Arial" w:cs="Arial"/>
          <w:b/>
          <w:sz w:val="24"/>
          <w:szCs w:val="24"/>
        </w:rPr>
        <w:t>Geri der Klostertaler</w:t>
      </w:r>
    </w:p>
    <w:p w14:paraId="503403C6" w14:textId="77777777" w:rsidR="00915A48" w:rsidRPr="00E35DBA" w:rsidRDefault="00915A48" w:rsidP="00CC00E3">
      <w:pPr>
        <w:spacing w:after="100" w:afterAutospacing="1" w:line="360" w:lineRule="auto"/>
        <w:contextualSpacing/>
        <w:rPr>
          <w:rFonts w:ascii="Arial" w:hAnsi="Arial" w:cs="Arial"/>
          <w:b/>
          <w:sz w:val="24"/>
          <w:szCs w:val="24"/>
        </w:rPr>
      </w:pPr>
      <w:r w:rsidRPr="00E35DBA">
        <w:rPr>
          <w:rFonts w:ascii="Arial" w:hAnsi="Arial" w:cs="Arial"/>
          <w:b/>
          <w:sz w:val="24"/>
          <w:szCs w:val="24"/>
        </w:rPr>
        <w:t>Gipfelkönig</w:t>
      </w:r>
    </w:p>
    <w:p w14:paraId="7681A322" w14:textId="77777777" w:rsidR="00915A48" w:rsidRPr="00D1433E" w:rsidRDefault="00915A48" w:rsidP="00CC00E3">
      <w:pPr>
        <w:spacing w:after="100" w:afterAutospacing="1" w:line="360" w:lineRule="auto"/>
        <w:contextualSpacing/>
        <w:rPr>
          <w:rFonts w:ascii="Arial" w:hAnsi="Arial" w:cs="Arial"/>
          <w:b/>
          <w:sz w:val="24"/>
          <w:szCs w:val="24"/>
        </w:rPr>
      </w:pPr>
      <w:r w:rsidRPr="00D1433E">
        <w:rPr>
          <w:rFonts w:ascii="Arial" w:hAnsi="Arial" w:cs="Arial"/>
          <w:b/>
          <w:sz w:val="24"/>
          <w:szCs w:val="24"/>
        </w:rPr>
        <w:t>Katalognummer</w:t>
      </w:r>
      <w:r w:rsidR="00D1433E" w:rsidRPr="00D1433E">
        <w:rPr>
          <w:rFonts w:ascii="Arial" w:hAnsi="Arial" w:cs="Arial"/>
          <w:b/>
          <w:sz w:val="24"/>
          <w:szCs w:val="24"/>
        </w:rPr>
        <w:t xml:space="preserve"> : 405380430645</w:t>
      </w:r>
    </w:p>
    <w:p w14:paraId="665C583E" w14:textId="77777777" w:rsidR="00915A48" w:rsidRPr="00E9572B" w:rsidRDefault="00915A48" w:rsidP="00CC00E3">
      <w:pPr>
        <w:spacing w:after="100" w:afterAutospacing="1" w:line="360" w:lineRule="auto"/>
        <w:contextualSpacing/>
        <w:rPr>
          <w:rFonts w:ascii="Arial" w:hAnsi="Arial" w:cs="Arial"/>
          <w:b/>
          <w:sz w:val="24"/>
          <w:szCs w:val="24"/>
        </w:rPr>
      </w:pPr>
      <w:r w:rsidRPr="00E9572B">
        <w:rPr>
          <w:rFonts w:ascii="Arial" w:hAnsi="Arial" w:cs="Arial"/>
          <w:b/>
          <w:sz w:val="24"/>
          <w:szCs w:val="24"/>
        </w:rPr>
        <w:t>VÖ:</w:t>
      </w:r>
      <w:r w:rsidR="00D1433E" w:rsidRPr="00E9572B">
        <w:rPr>
          <w:rFonts w:ascii="Arial" w:hAnsi="Arial" w:cs="Arial"/>
          <w:b/>
          <w:sz w:val="24"/>
          <w:szCs w:val="24"/>
        </w:rPr>
        <w:t xml:space="preserve"> 26.06.2015</w:t>
      </w:r>
    </w:p>
    <w:p w14:paraId="7FB23D54" w14:textId="77777777" w:rsidR="00915A48" w:rsidRPr="00E9572B" w:rsidRDefault="00915A48" w:rsidP="00CB599D">
      <w:pPr>
        <w:spacing w:after="100" w:afterAutospacing="1" w:line="360" w:lineRule="auto"/>
        <w:contextualSpacing/>
        <w:rPr>
          <w:rFonts w:ascii="Arial" w:hAnsi="Arial" w:cs="Arial"/>
        </w:rPr>
      </w:pPr>
    </w:p>
    <w:p w14:paraId="73E7B48D" w14:textId="77777777" w:rsidR="00915A48" w:rsidRPr="00E35DBA" w:rsidRDefault="00915A48" w:rsidP="00E35DBA">
      <w:pPr>
        <w:rPr>
          <w:rFonts w:ascii="Arial" w:hAnsi="Arial" w:cs="Arial"/>
          <w:sz w:val="20"/>
          <w:szCs w:val="20"/>
        </w:rPr>
      </w:pPr>
      <w:r w:rsidRPr="00E35DBA">
        <w:rPr>
          <w:rFonts w:ascii="Arial" w:hAnsi="Arial" w:cs="Arial"/>
          <w:sz w:val="20"/>
          <w:szCs w:val="20"/>
        </w:rPr>
        <w:t>Er is</w:t>
      </w:r>
      <w:r>
        <w:rPr>
          <w:rFonts w:ascii="Arial" w:hAnsi="Arial" w:cs="Arial"/>
          <w:sz w:val="20"/>
          <w:szCs w:val="20"/>
        </w:rPr>
        <w:t>t Mul</w:t>
      </w:r>
      <w:r w:rsidRPr="00E35DBA">
        <w:rPr>
          <w:rFonts w:ascii="Arial" w:hAnsi="Arial" w:cs="Arial"/>
          <w:sz w:val="20"/>
          <w:szCs w:val="20"/>
        </w:rPr>
        <w:t xml:space="preserve">tiinstrumentalist, Songschreiber und </w:t>
      </w:r>
      <w:r>
        <w:rPr>
          <w:rFonts w:ascii="Arial" w:hAnsi="Arial" w:cs="Arial"/>
          <w:sz w:val="20"/>
          <w:szCs w:val="20"/>
        </w:rPr>
        <w:t xml:space="preserve">definitiv </w:t>
      </w:r>
      <w:r w:rsidRPr="00E35DBA">
        <w:rPr>
          <w:rFonts w:ascii="Arial" w:hAnsi="Arial" w:cs="Arial"/>
          <w:sz w:val="20"/>
          <w:szCs w:val="20"/>
        </w:rPr>
        <w:t>Kult in der Szen</w:t>
      </w:r>
      <w:r>
        <w:rPr>
          <w:rFonts w:ascii="Arial" w:hAnsi="Arial" w:cs="Arial"/>
          <w:sz w:val="20"/>
          <w:szCs w:val="20"/>
        </w:rPr>
        <w:t>e der volkstümlichen Partymusik. Seit der Auflösung der legendären Klostertaler ist er als Geri der Klostertaler höchst erfolgreich solo durchgestartet und legt jetzt</w:t>
      </w:r>
      <w:r w:rsidRPr="00E35DBA">
        <w:rPr>
          <w:rFonts w:ascii="Arial" w:hAnsi="Arial" w:cs="Arial"/>
          <w:sz w:val="20"/>
          <w:szCs w:val="20"/>
        </w:rPr>
        <w:t xml:space="preserve"> </w:t>
      </w:r>
      <w:r>
        <w:rPr>
          <w:rFonts w:ascii="Arial" w:hAnsi="Arial" w:cs="Arial"/>
          <w:sz w:val="20"/>
          <w:szCs w:val="20"/>
        </w:rPr>
        <w:t xml:space="preserve">bereits sein fünftes Soloalbum vor: Die CD „Gipfelkönig“ erscheint </w:t>
      </w:r>
      <w:r w:rsidR="00D1433E">
        <w:rPr>
          <w:rFonts w:ascii="Arial" w:hAnsi="Arial" w:cs="Arial"/>
          <w:sz w:val="20"/>
          <w:szCs w:val="20"/>
        </w:rPr>
        <w:t xml:space="preserve"> am 26.6.2015 </w:t>
      </w:r>
      <w:r>
        <w:rPr>
          <w:rFonts w:ascii="Arial" w:hAnsi="Arial" w:cs="Arial"/>
          <w:sz w:val="20"/>
          <w:szCs w:val="20"/>
        </w:rPr>
        <w:t xml:space="preserve">bei seinem neuen Label </w:t>
      </w:r>
      <w:proofErr w:type="spellStart"/>
      <w:r>
        <w:rPr>
          <w:rFonts w:ascii="Arial" w:hAnsi="Arial" w:cs="Arial"/>
          <w:sz w:val="20"/>
          <w:szCs w:val="20"/>
        </w:rPr>
        <w:t>Telamo</w:t>
      </w:r>
      <w:proofErr w:type="spellEnd"/>
      <w:r>
        <w:rPr>
          <w:rFonts w:ascii="Arial" w:hAnsi="Arial" w:cs="Arial"/>
          <w:sz w:val="20"/>
          <w:szCs w:val="20"/>
        </w:rPr>
        <w:t xml:space="preserve">. </w:t>
      </w:r>
    </w:p>
    <w:p w14:paraId="1B067AF0" w14:textId="77777777" w:rsidR="00915A48" w:rsidRDefault="00915A48" w:rsidP="00E35DBA">
      <w:pPr>
        <w:rPr>
          <w:rFonts w:ascii="Arial" w:hAnsi="Arial" w:cs="Arial"/>
          <w:sz w:val="20"/>
          <w:szCs w:val="20"/>
        </w:rPr>
      </w:pPr>
      <w:r>
        <w:rPr>
          <w:rFonts w:ascii="Arial" w:hAnsi="Arial" w:cs="Arial"/>
          <w:sz w:val="20"/>
          <w:szCs w:val="20"/>
        </w:rPr>
        <w:t>Geri der Klostertaler (alias Gerhard Tschann) ist das, was man einen echten Vollblutmusiker nennt: Nicht nur, dass er zahlreiche Instrumente wie Saxophon, Panf</w:t>
      </w:r>
      <w:r w:rsidRPr="00E35DBA">
        <w:rPr>
          <w:rFonts w:ascii="Arial" w:hAnsi="Arial" w:cs="Arial"/>
          <w:sz w:val="20"/>
          <w:szCs w:val="20"/>
        </w:rPr>
        <w:t xml:space="preserve">löte, Dudelsack, Steirische, Alphorn, Xylophone, </w:t>
      </w:r>
      <w:proofErr w:type="spellStart"/>
      <w:r w:rsidRPr="00E35DBA">
        <w:rPr>
          <w:rFonts w:ascii="Arial" w:hAnsi="Arial" w:cs="Arial"/>
          <w:sz w:val="20"/>
          <w:szCs w:val="20"/>
        </w:rPr>
        <w:t>Didgeridoo</w:t>
      </w:r>
      <w:proofErr w:type="spellEnd"/>
      <w:r>
        <w:rPr>
          <w:rFonts w:ascii="Arial" w:hAnsi="Arial" w:cs="Arial"/>
          <w:sz w:val="20"/>
          <w:szCs w:val="20"/>
        </w:rPr>
        <w:t xml:space="preserve"> u. v. m. beherrscht, er ist zudem ein großartiger Sänger und begnadeter</w:t>
      </w:r>
      <w:r w:rsidRPr="00E35DBA">
        <w:rPr>
          <w:rFonts w:ascii="Arial" w:hAnsi="Arial" w:cs="Arial"/>
          <w:sz w:val="20"/>
          <w:szCs w:val="20"/>
        </w:rPr>
        <w:t xml:space="preserve"> Entertainer,</w:t>
      </w:r>
      <w:r>
        <w:rPr>
          <w:rFonts w:ascii="Arial" w:hAnsi="Arial" w:cs="Arial"/>
          <w:sz w:val="20"/>
          <w:szCs w:val="20"/>
        </w:rPr>
        <w:t xml:space="preserve"> der</w:t>
      </w:r>
      <w:r w:rsidRPr="00E35DBA">
        <w:rPr>
          <w:rFonts w:ascii="Arial" w:hAnsi="Arial" w:cs="Arial"/>
          <w:sz w:val="20"/>
          <w:szCs w:val="20"/>
        </w:rPr>
        <w:t xml:space="preserve"> mit </w:t>
      </w:r>
      <w:r>
        <w:rPr>
          <w:rFonts w:ascii="Arial" w:hAnsi="Arial" w:cs="Arial"/>
          <w:sz w:val="20"/>
          <w:szCs w:val="20"/>
        </w:rPr>
        <w:t xml:space="preserve">viel </w:t>
      </w:r>
      <w:r w:rsidRPr="00E35DBA">
        <w:rPr>
          <w:rFonts w:ascii="Arial" w:hAnsi="Arial" w:cs="Arial"/>
          <w:sz w:val="20"/>
          <w:szCs w:val="20"/>
        </w:rPr>
        <w:t xml:space="preserve">Witz, Humor und </w:t>
      </w:r>
      <w:r>
        <w:rPr>
          <w:rFonts w:ascii="Arial" w:hAnsi="Arial" w:cs="Arial"/>
          <w:sz w:val="20"/>
          <w:szCs w:val="20"/>
        </w:rPr>
        <w:t>wohldosiertem</w:t>
      </w:r>
      <w:r w:rsidRPr="00E35DBA">
        <w:rPr>
          <w:rFonts w:ascii="Arial" w:hAnsi="Arial" w:cs="Arial"/>
          <w:sz w:val="20"/>
          <w:szCs w:val="20"/>
        </w:rPr>
        <w:t xml:space="preserve"> Wahnsinn</w:t>
      </w:r>
      <w:r>
        <w:rPr>
          <w:rFonts w:ascii="Arial" w:hAnsi="Arial" w:cs="Arial"/>
          <w:sz w:val="20"/>
          <w:szCs w:val="20"/>
        </w:rPr>
        <w:t xml:space="preserve"> sein Publikum zu begeistern weiß. Wenn er die Bühne betritt, ist</w:t>
      </w:r>
      <w:r w:rsidRPr="00E35DBA">
        <w:rPr>
          <w:rFonts w:ascii="Arial" w:hAnsi="Arial" w:cs="Arial"/>
          <w:sz w:val="20"/>
          <w:szCs w:val="20"/>
        </w:rPr>
        <w:t xml:space="preserve"> ultimativer Partyspaß</w:t>
      </w:r>
      <w:r>
        <w:rPr>
          <w:rFonts w:ascii="Arial" w:hAnsi="Arial" w:cs="Arial"/>
          <w:sz w:val="20"/>
          <w:szCs w:val="20"/>
        </w:rPr>
        <w:t xml:space="preserve"> garantiert</w:t>
      </w:r>
      <w:r w:rsidRPr="00E35DBA">
        <w:rPr>
          <w:rFonts w:ascii="Arial" w:hAnsi="Arial" w:cs="Arial"/>
          <w:sz w:val="20"/>
          <w:szCs w:val="20"/>
        </w:rPr>
        <w:t>, se</w:t>
      </w:r>
      <w:r>
        <w:rPr>
          <w:rFonts w:ascii="Arial" w:hAnsi="Arial" w:cs="Arial"/>
          <w:sz w:val="20"/>
          <w:szCs w:val="20"/>
        </w:rPr>
        <w:t>in abwechslungsreiches Programm lässt niemanden kalt</w:t>
      </w:r>
      <w:r w:rsidRPr="00E35DBA">
        <w:rPr>
          <w:rFonts w:ascii="Arial" w:hAnsi="Arial" w:cs="Arial"/>
          <w:sz w:val="20"/>
          <w:szCs w:val="20"/>
        </w:rPr>
        <w:t xml:space="preserve"> und seine </w:t>
      </w:r>
      <w:r>
        <w:rPr>
          <w:rFonts w:ascii="Arial" w:hAnsi="Arial" w:cs="Arial"/>
          <w:sz w:val="20"/>
          <w:szCs w:val="20"/>
        </w:rPr>
        <w:t xml:space="preserve">wunderschönen </w:t>
      </w:r>
      <w:r w:rsidRPr="00E35DBA">
        <w:rPr>
          <w:rFonts w:ascii="Arial" w:hAnsi="Arial" w:cs="Arial"/>
          <w:sz w:val="20"/>
          <w:szCs w:val="20"/>
        </w:rPr>
        <w:t xml:space="preserve">Solos auf Saxophon und Panflöte erzeugen regelmäßig Gänsehaut. </w:t>
      </w:r>
    </w:p>
    <w:p w14:paraId="62A70A73" w14:textId="77777777" w:rsidR="00915A48" w:rsidRDefault="00915A48" w:rsidP="00E35DBA">
      <w:pPr>
        <w:rPr>
          <w:rFonts w:ascii="Arial" w:hAnsi="Arial" w:cs="Arial"/>
          <w:sz w:val="20"/>
          <w:szCs w:val="20"/>
        </w:rPr>
      </w:pPr>
      <w:r>
        <w:rPr>
          <w:rFonts w:ascii="Arial" w:hAnsi="Arial" w:cs="Arial"/>
          <w:sz w:val="20"/>
          <w:szCs w:val="20"/>
        </w:rPr>
        <w:t>17 Jahre lang war Geri, der mit sieben</w:t>
      </w:r>
      <w:r w:rsidRPr="005D1196">
        <w:rPr>
          <w:rFonts w:ascii="Arial" w:hAnsi="Arial" w:cs="Arial"/>
          <w:sz w:val="20"/>
          <w:szCs w:val="20"/>
        </w:rPr>
        <w:t xml:space="preserve"> Geschwistern aufgewachsen ist, </w:t>
      </w:r>
      <w:r>
        <w:rPr>
          <w:rFonts w:ascii="Arial" w:hAnsi="Arial" w:cs="Arial"/>
          <w:sz w:val="20"/>
          <w:szCs w:val="20"/>
        </w:rPr>
        <w:t xml:space="preserve">mit den Klostertalern unterwegs und prägte die </w:t>
      </w:r>
      <w:r w:rsidRPr="00E35DBA">
        <w:rPr>
          <w:rFonts w:ascii="Arial" w:hAnsi="Arial" w:cs="Arial"/>
          <w:sz w:val="20"/>
          <w:szCs w:val="20"/>
        </w:rPr>
        <w:t>Rock- und Popgiganten der Alpen</w:t>
      </w:r>
      <w:r>
        <w:rPr>
          <w:rFonts w:ascii="Arial" w:hAnsi="Arial" w:cs="Arial"/>
          <w:sz w:val="20"/>
          <w:szCs w:val="20"/>
        </w:rPr>
        <w:t xml:space="preserve"> als Multitalent und starker Mann links außen. Die Bilanz des künstlerischen Schaffens der Klostertaler ist phänomenal: </w:t>
      </w:r>
      <w:r w:rsidRPr="005D1196">
        <w:rPr>
          <w:rFonts w:ascii="Arial" w:hAnsi="Arial" w:cs="Arial"/>
          <w:sz w:val="20"/>
          <w:szCs w:val="20"/>
        </w:rPr>
        <w:t>40 Alben, unz</w:t>
      </w:r>
      <w:r>
        <w:rPr>
          <w:rFonts w:ascii="Arial" w:hAnsi="Arial" w:cs="Arial"/>
          <w:sz w:val="20"/>
          <w:szCs w:val="20"/>
        </w:rPr>
        <w:t>ählige Hits, 17 Goldene Schallplatt</w:t>
      </w:r>
      <w:r w:rsidRPr="005D1196">
        <w:rPr>
          <w:rFonts w:ascii="Arial" w:hAnsi="Arial" w:cs="Arial"/>
          <w:sz w:val="20"/>
          <w:szCs w:val="20"/>
        </w:rPr>
        <w:t xml:space="preserve">en, </w:t>
      </w:r>
      <w:r>
        <w:rPr>
          <w:rFonts w:ascii="Arial" w:hAnsi="Arial" w:cs="Arial"/>
          <w:sz w:val="20"/>
          <w:szCs w:val="20"/>
        </w:rPr>
        <w:t>vierm</w:t>
      </w:r>
      <w:r w:rsidRPr="005D1196">
        <w:rPr>
          <w:rFonts w:ascii="Arial" w:hAnsi="Arial" w:cs="Arial"/>
          <w:sz w:val="20"/>
          <w:szCs w:val="20"/>
        </w:rPr>
        <w:t xml:space="preserve">al Platin, über </w:t>
      </w:r>
      <w:r>
        <w:rPr>
          <w:rFonts w:ascii="Arial" w:hAnsi="Arial" w:cs="Arial"/>
          <w:sz w:val="20"/>
          <w:szCs w:val="20"/>
        </w:rPr>
        <w:t>acht</w:t>
      </w:r>
      <w:r w:rsidRPr="005D1196">
        <w:rPr>
          <w:rFonts w:ascii="Arial" w:hAnsi="Arial" w:cs="Arial"/>
          <w:sz w:val="20"/>
          <w:szCs w:val="20"/>
        </w:rPr>
        <w:t xml:space="preserve"> Millionen verkaufte Tonträger, </w:t>
      </w:r>
      <w:r>
        <w:rPr>
          <w:rFonts w:ascii="Arial" w:hAnsi="Arial" w:cs="Arial"/>
          <w:sz w:val="20"/>
          <w:szCs w:val="20"/>
        </w:rPr>
        <w:t>ausgezeichnet mit dem Echo</w:t>
      </w:r>
      <w:r w:rsidRPr="005D1196">
        <w:rPr>
          <w:rFonts w:ascii="Arial" w:hAnsi="Arial" w:cs="Arial"/>
          <w:sz w:val="20"/>
          <w:szCs w:val="20"/>
        </w:rPr>
        <w:t xml:space="preserve">, </w:t>
      </w:r>
      <w:r>
        <w:rPr>
          <w:rFonts w:ascii="Arial" w:hAnsi="Arial" w:cs="Arial"/>
          <w:sz w:val="20"/>
          <w:szCs w:val="20"/>
        </w:rPr>
        <w:t>der</w:t>
      </w:r>
      <w:r w:rsidRPr="005D1196">
        <w:rPr>
          <w:rFonts w:ascii="Arial" w:hAnsi="Arial" w:cs="Arial"/>
          <w:sz w:val="20"/>
          <w:szCs w:val="20"/>
        </w:rPr>
        <w:t xml:space="preserve"> Goldene Stimmgabel und viele</w:t>
      </w:r>
      <w:r>
        <w:rPr>
          <w:rFonts w:ascii="Arial" w:hAnsi="Arial" w:cs="Arial"/>
          <w:sz w:val="20"/>
          <w:szCs w:val="20"/>
        </w:rPr>
        <w:t>n weiteren</w:t>
      </w:r>
      <w:r w:rsidRPr="005D1196">
        <w:rPr>
          <w:rFonts w:ascii="Arial" w:hAnsi="Arial" w:cs="Arial"/>
          <w:sz w:val="20"/>
          <w:szCs w:val="20"/>
        </w:rPr>
        <w:t xml:space="preserve"> Preise</w:t>
      </w:r>
      <w:r>
        <w:rPr>
          <w:rFonts w:ascii="Arial" w:hAnsi="Arial" w:cs="Arial"/>
          <w:sz w:val="20"/>
          <w:szCs w:val="20"/>
        </w:rPr>
        <w:t>n</w:t>
      </w:r>
      <w:r w:rsidRPr="005D1196">
        <w:rPr>
          <w:rFonts w:ascii="Arial" w:hAnsi="Arial" w:cs="Arial"/>
          <w:sz w:val="20"/>
          <w:szCs w:val="20"/>
        </w:rPr>
        <w:t xml:space="preserve">. </w:t>
      </w:r>
      <w:r>
        <w:rPr>
          <w:rFonts w:ascii="Arial" w:hAnsi="Arial" w:cs="Arial"/>
          <w:sz w:val="20"/>
          <w:szCs w:val="20"/>
        </w:rPr>
        <w:t>Auch den</w:t>
      </w:r>
      <w:r w:rsidRPr="005D1196">
        <w:rPr>
          <w:rFonts w:ascii="Arial" w:hAnsi="Arial" w:cs="Arial"/>
          <w:sz w:val="20"/>
          <w:szCs w:val="20"/>
        </w:rPr>
        <w:t xml:space="preserve"> Grand Prix der Volksmusik </w:t>
      </w:r>
      <w:r>
        <w:rPr>
          <w:rFonts w:ascii="Arial" w:hAnsi="Arial" w:cs="Arial"/>
          <w:sz w:val="20"/>
          <w:szCs w:val="20"/>
        </w:rPr>
        <w:t>gewannen</w:t>
      </w:r>
      <w:r w:rsidRPr="005D1196">
        <w:rPr>
          <w:rFonts w:ascii="Arial" w:hAnsi="Arial" w:cs="Arial"/>
          <w:sz w:val="20"/>
          <w:szCs w:val="20"/>
        </w:rPr>
        <w:t xml:space="preserve"> die Klostertaler </w:t>
      </w:r>
      <w:r>
        <w:rPr>
          <w:rFonts w:ascii="Arial" w:hAnsi="Arial" w:cs="Arial"/>
          <w:sz w:val="20"/>
          <w:szCs w:val="20"/>
        </w:rPr>
        <w:t>gleich zweimal</w:t>
      </w:r>
      <w:r w:rsidRPr="005D1196">
        <w:rPr>
          <w:rFonts w:ascii="Arial" w:hAnsi="Arial" w:cs="Arial"/>
          <w:sz w:val="20"/>
          <w:szCs w:val="20"/>
        </w:rPr>
        <w:t xml:space="preserve">, </w:t>
      </w:r>
      <w:r>
        <w:rPr>
          <w:rFonts w:ascii="Arial" w:hAnsi="Arial" w:cs="Arial"/>
          <w:sz w:val="20"/>
          <w:szCs w:val="20"/>
        </w:rPr>
        <w:t>und</w:t>
      </w:r>
      <w:r w:rsidRPr="005D1196">
        <w:rPr>
          <w:rFonts w:ascii="Arial" w:hAnsi="Arial" w:cs="Arial"/>
          <w:sz w:val="20"/>
          <w:szCs w:val="20"/>
        </w:rPr>
        <w:t xml:space="preserve"> Geri </w:t>
      </w:r>
      <w:r>
        <w:rPr>
          <w:rFonts w:ascii="Arial" w:hAnsi="Arial" w:cs="Arial"/>
          <w:sz w:val="20"/>
          <w:szCs w:val="20"/>
        </w:rPr>
        <w:t xml:space="preserve">durfte </w:t>
      </w:r>
      <w:r w:rsidRPr="005D1196">
        <w:rPr>
          <w:rFonts w:ascii="Arial" w:hAnsi="Arial" w:cs="Arial"/>
          <w:sz w:val="20"/>
          <w:szCs w:val="20"/>
        </w:rPr>
        <w:t>als Komponist des Siegertitels „Heimat ist dort</w:t>
      </w:r>
      <w:r>
        <w:rPr>
          <w:rFonts w:ascii="Arial" w:hAnsi="Arial" w:cs="Arial"/>
          <w:sz w:val="20"/>
          <w:szCs w:val="20"/>
        </w:rPr>
        <w:t>, wo die Berge sind“ den</w:t>
      </w:r>
      <w:r w:rsidRPr="005D1196">
        <w:rPr>
          <w:rFonts w:ascii="Arial" w:hAnsi="Arial" w:cs="Arial"/>
          <w:sz w:val="20"/>
          <w:szCs w:val="20"/>
        </w:rPr>
        <w:t xml:space="preserve"> Preis entgegennehmen!</w:t>
      </w:r>
    </w:p>
    <w:p w14:paraId="3D48BFA2" w14:textId="77777777" w:rsidR="00915A48" w:rsidRPr="005D1196" w:rsidRDefault="00915A48" w:rsidP="005D1196">
      <w:pPr>
        <w:rPr>
          <w:rFonts w:ascii="Arial" w:hAnsi="Arial" w:cs="Arial"/>
          <w:sz w:val="20"/>
          <w:szCs w:val="20"/>
        </w:rPr>
      </w:pPr>
      <w:r>
        <w:rPr>
          <w:rFonts w:ascii="Arial" w:hAnsi="Arial" w:cs="Arial"/>
          <w:sz w:val="20"/>
          <w:szCs w:val="20"/>
        </w:rPr>
        <w:t xml:space="preserve">Mit seiner Solokarriere konnte der musikalische „Workaholic“ Geri nahtlos an seine Erfolge mit der Kultband anknüpfen: </w:t>
      </w:r>
      <w:r w:rsidRPr="005D1196">
        <w:rPr>
          <w:rFonts w:ascii="Arial" w:hAnsi="Arial" w:cs="Arial"/>
          <w:sz w:val="20"/>
          <w:szCs w:val="20"/>
        </w:rPr>
        <w:t xml:space="preserve">Seit der Auflösung der Klostertaler 2010 geht er seinen Weg als </w:t>
      </w:r>
      <w:r>
        <w:rPr>
          <w:rFonts w:ascii="Arial" w:hAnsi="Arial" w:cs="Arial"/>
          <w:sz w:val="20"/>
          <w:szCs w:val="20"/>
        </w:rPr>
        <w:t xml:space="preserve">Geri der Klostertaler </w:t>
      </w:r>
      <w:r w:rsidRPr="005D1196">
        <w:rPr>
          <w:rFonts w:ascii="Arial" w:hAnsi="Arial" w:cs="Arial"/>
          <w:sz w:val="20"/>
          <w:szCs w:val="20"/>
        </w:rPr>
        <w:t xml:space="preserve">weiter und ist </w:t>
      </w:r>
      <w:r>
        <w:rPr>
          <w:rFonts w:ascii="Arial" w:hAnsi="Arial" w:cs="Arial"/>
          <w:sz w:val="20"/>
          <w:szCs w:val="20"/>
        </w:rPr>
        <w:t xml:space="preserve">auch solo </w:t>
      </w:r>
      <w:r w:rsidRPr="005D1196">
        <w:rPr>
          <w:rFonts w:ascii="Arial" w:hAnsi="Arial" w:cs="Arial"/>
          <w:sz w:val="20"/>
          <w:szCs w:val="20"/>
        </w:rPr>
        <w:t>dem „Klostertalersound“ und vor allem seinen F</w:t>
      </w:r>
      <w:r>
        <w:rPr>
          <w:rFonts w:ascii="Arial" w:hAnsi="Arial" w:cs="Arial"/>
          <w:sz w:val="20"/>
          <w:szCs w:val="20"/>
        </w:rPr>
        <w:t>ans treu geblieben: „</w:t>
      </w:r>
      <w:r w:rsidRPr="005D1196">
        <w:rPr>
          <w:rFonts w:ascii="Arial" w:hAnsi="Arial" w:cs="Arial"/>
          <w:sz w:val="20"/>
          <w:szCs w:val="20"/>
        </w:rPr>
        <w:t>Seit Auflösung der Klostertaler begleitet mich die Fangemeinde ganz treu und es werden täglich mehr. Jedes Mal freue ich mich darüber, wie viele immer</w:t>
      </w:r>
      <w:r>
        <w:rPr>
          <w:rFonts w:ascii="Arial" w:hAnsi="Arial" w:cs="Arial"/>
          <w:sz w:val="20"/>
          <w:szCs w:val="20"/>
        </w:rPr>
        <w:t xml:space="preserve"> und immer wieder zu meinen Gig</w:t>
      </w:r>
      <w:r w:rsidRPr="005D1196">
        <w:rPr>
          <w:rFonts w:ascii="Arial" w:hAnsi="Arial" w:cs="Arial"/>
          <w:sz w:val="20"/>
          <w:szCs w:val="20"/>
        </w:rPr>
        <w:t>s kommen. Manche lassen kaum ein Event aus. Es ist wirklich unglaublich. Ich kann fest behaupten, ich habe die besten Fans der Welt und bin überglücklich, wenn ich von der Bühne aus in diese fröhlichen Gesichter schauen darf.</w:t>
      </w:r>
      <w:r>
        <w:rPr>
          <w:rFonts w:ascii="Arial" w:hAnsi="Arial" w:cs="Arial"/>
          <w:sz w:val="20"/>
          <w:szCs w:val="20"/>
        </w:rPr>
        <w:t>“</w:t>
      </w:r>
    </w:p>
    <w:p w14:paraId="2AEC8C3C" w14:textId="77777777" w:rsidR="00915A48" w:rsidRDefault="00915A48" w:rsidP="005D1196">
      <w:pPr>
        <w:rPr>
          <w:rFonts w:ascii="Arial" w:hAnsi="Arial" w:cs="Arial"/>
          <w:sz w:val="20"/>
          <w:szCs w:val="20"/>
        </w:rPr>
      </w:pPr>
      <w:r>
        <w:rPr>
          <w:rFonts w:ascii="Arial" w:hAnsi="Arial" w:cs="Arial"/>
          <w:sz w:val="20"/>
          <w:szCs w:val="20"/>
        </w:rPr>
        <w:t xml:space="preserve">Neben der Single „Die Hände hoch“, die sich als Riesenpartyhit entpuppte, hat Gari sage und schreibe vier Solo-Alben in den letzten fünf Jahren herausgebracht. Nach monatelanger Arbeit steht jetzt mit „Gipfelkönig“ sein fünftes Album kurz vor der Veröffentlichung, für das er mit </w:t>
      </w:r>
      <w:proofErr w:type="spellStart"/>
      <w:r>
        <w:rPr>
          <w:rFonts w:ascii="Arial" w:hAnsi="Arial" w:cs="Arial"/>
          <w:sz w:val="20"/>
          <w:szCs w:val="20"/>
        </w:rPr>
        <w:t>Telamo</w:t>
      </w:r>
      <w:proofErr w:type="spellEnd"/>
      <w:r>
        <w:rPr>
          <w:rFonts w:ascii="Arial" w:hAnsi="Arial" w:cs="Arial"/>
          <w:sz w:val="20"/>
          <w:szCs w:val="20"/>
        </w:rPr>
        <w:t xml:space="preserve"> und </w:t>
      </w:r>
      <w:proofErr w:type="spellStart"/>
      <w:r>
        <w:rPr>
          <w:rFonts w:ascii="Arial" w:hAnsi="Arial" w:cs="Arial"/>
          <w:sz w:val="20"/>
          <w:szCs w:val="20"/>
        </w:rPr>
        <w:t>hofbauer</w:t>
      </w:r>
      <w:proofErr w:type="spellEnd"/>
      <w:r>
        <w:rPr>
          <w:rFonts w:ascii="Arial" w:hAnsi="Arial" w:cs="Arial"/>
          <w:sz w:val="20"/>
          <w:szCs w:val="20"/>
        </w:rPr>
        <w:t xml:space="preserve"> </w:t>
      </w:r>
      <w:proofErr w:type="spellStart"/>
      <w:r>
        <w:rPr>
          <w:rFonts w:ascii="Arial" w:hAnsi="Arial" w:cs="Arial"/>
          <w:sz w:val="20"/>
          <w:szCs w:val="20"/>
        </w:rPr>
        <w:t>music</w:t>
      </w:r>
      <w:proofErr w:type="spellEnd"/>
      <w:r>
        <w:rPr>
          <w:rFonts w:ascii="Arial" w:hAnsi="Arial" w:cs="Arial"/>
          <w:sz w:val="20"/>
          <w:szCs w:val="20"/>
        </w:rPr>
        <w:t xml:space="preserve"> zwei neue starke Partner an seiner Seite hat. 15 volkstümliche und partytaugliche Hits laden zum Mitsingen und Schunkeln ein und versprühen</w:t>
      </w:r>
      <w:r w:rsidRPr="00FA4859">
        <w:rPr>
          <w:rFonts w:ascii="Arial" w:hAnsi="Arial" w:cs="Arial"/>
          <w:sz w:val="20"/>
          <w:szCs w:val="20"/>
        </w:rPr>
        <w:t xml:space="preserve"> </w:t>
      </w:r>
      <w:r>
        <w:rPr>
          <w:rFonts w:ascii="Arial" w:hAnsi="Arial" w:cs="Arial"/>
          <w:sz w:val="20"/>
          <w:szCs w:val="20"/>
        </w:rPr>
        <w:t xml:space="preserve">Gaudi und gute Laune, wie man es von Geri kennt (z. B. </w:t>
      </w:r>
      <w:r w:rsidRPr="005D1196">
        <w:rPr>
          <w:rFonts w:ascii="Arial" w:hAnsi="Arial" w:cs="Arial"/>
          <w:sz w:val="20"/>
          <w:szCs w:val="20"/>
        </w:rPr>
        <w:t xml:space="preserve">„Die große Sause“, „Ohne Geld </w:t>
      </w:r>
      <w:proofErr w:type="spellStart"/>
      <w:r w:rsidRPr="005D1196">
        <w:rPr>
          <w:rFonts w:ascii="Arial" w:hAnsi="Arial" w:cs="Arial"/>
          <w:sz w:val="20"/>
          <w:szCs w:val="20"/>
        </w:rPr>
        <w:t>koa</w:t>
      </w:r>
      <w:proofErr w:type="spellEnd"/>
      <w:r w:rsidRPr="005D1196">
        <w:rPr>
          <w:rFonts w:ascii="Arial" w:hAnsi="Arial" w:cs="Arial"/>
          <w:sz w:val="20"/>
          <w:szCs w:val="20"/>
        </w:rPr>
        <w:t xml:space="preserve"> </w:t>
      </w:r>
      <w:proofErr w:type="spellStart"/>
      <w:r w:rsidRPr="005D1196">
        <w:rPr>
          <w:rFonts w:ascii="Arial" w:hAnsi="Arial" w:cs="Arial"/>
          <w:sz w:val="20"/>
          <w:szCs w:val="20"/>
        </w:rPr>
        <w:t>Musi</w:t>
      </w:r>
      <w:proofErr w:type="spellEnd"/>
      <w:r w:rsidRPr="005D1196">
        <w:rPr>
          <w:rFonts w:ascii="Arial" w:hAnsi="Arial" w:cs="Arial"/>
          <w:sz w:val="20"/>
          <w:szCs w:val="20"/>
        </w:rPr>
        <w:t>“, „Top Sigrid“</w:t>
      </w:r>
      <w:r>
        <w:rPr>
          <w:rFonts w:ascii="Arial" w:hAnsi="Arial" w:cs="Arial"/>
          <w:sz w:val="20"/>
          <w:szCs w:val="20"/>
        </w:rPr>
        <w:t xml:space="preserve">). Titel wie </w:t>
      </w:r>
      <w:r w:rsidRPr="005D1196">
        <w:rPr>
          <w:rFonts w:ascii="Arial" w:hAnsi="Arial" w:cs="Arial"/>
          <w:sz w:val="20"/>
          <w:szCs w:val="20"/>
        </w:rPr>
        <w:t>„Seelenfrieden“, „Gipfelkönig“ „</w:t>
      </w:r>
      <w:proofErr w:type="spellStart"/>
      <w:r w:rsidRPr="005D1196">
        <w:rPr>
          <w:rFonts w:ascii="Arial" w:hAnsi="Arial" w:cs="Arial"/>
          <w:sz w:val="20"/>
          <w:szCs w:val="20"/>
        </w:rPr>
        <w:t>Hadioo</w:t>
      </w:r>
      <w:proofErr w:type="spellEnd"/>
      <w:r w:rsidRPr="005D1196">
        <w:rPr>
          <w:rFonts w:ascii="Arial" w:hAnsi="Arial" w:cs="Arial"/>
          <w:sz w:val="20"/>
          <w:szCs w:val="20"/>
        </w:rPr>
        <w:t>“ oder „Das kann nur Heimat sein“</w:t>
      </w:r>
      <w:r>
        <w:rPr>
          <w:rFonts w:ascii="Arial" w:hAnsi="Arial" w:cs="Arial"/>
          <w:sz w:val="20"/>
          <w:szCs w:val="20"/>
        </w:rPr>
        <w:t xml:space="preserve"> zeigen die große Heimatverbundenheit Geris und sprechen vielen Fans aus der Seele. </w:t>
      </w:r>
    </w:p>
    <w:p w14:paraId="4FCCA03B" w14:textId="77777777" w:rsidR="00915A48" w:rsidRPr="005D1196" w:rsidRDefault="00915A48" w:rsidP="005D1196">
      <w:pPr>
        <w:rPr>
          <w:rFonts w:ascii="Arial" w:hAnsi="Arial" w:cs="Arial"/>
          <w:sz w:val="20"/>
          <w:szCs w:val="20"/>
        </w:rPr>
      </w:pPr>
      <w:r w:rsidRPr="005D1196">
        <w:rPr>
          <w:rFonts w:ascii="Arial" w:hAnsi="Arial" w:cs="Arial"/>
          <w:sz w:val="20"/>
          <w:szCs w:val="20"/>
        </w:rPr>
        <w:t xml:space="preserve">Mit der Veröffentlichung seiner </w:t>
      </w:r>
      <w:r>
        <w:rPr>
          <w:rFonts w:ascii="Arial" w:hAnsi="Arial" w:cs="Arial"/>
          <w:sz w:val="20"/>
          <w:szCs w:val="20"/>
        </w:rPr>
        <w:t xml:space="preserve">brandneuen </w:t>
      </w:r>
      <w:r w:rsidRPr="005D1196">
        <w:rPr>
          <w:rFonts w:ascii="Arial" w:hAnsi="Arial" w:cs="Arial"/>
          <w:sz w:val="20"/>
          <w:szCs w:val="20"/>
        </w:rPr>
        <w:t xml:space="preserve">CD </w:t>
      </w:r>
      <w:r>
        <w:rPr>
          <w:rFonts w:ascii="Arial" w:hAnsi="Arial" w:cs="Arial"/>
          <w:sz w:val="20"/>
          <w:szCs w:val="20"/>
        </w:rPr>
        <w:t>„Gipfelkönig“</w:t>
      </w:r>
      <w:r w:rsidRPr="005D1196">
        <w:rPr>
          <w:rFonts w:ascii="Arial" w:hAnsi="Arial" w:cs="Arial"/>
          <w:sz w:val="20"/>
          <w:szCs w:val="20"/>
        </w:rPr>
        <w:t xml:space="preserve"> </w:t>
      </w:r>
      <w:r>
        <w:rPr>
          <w:rFonts w:ascii="Arial" w:hAnsi="Arial" w:cs="Arial"/>
          <w:sz w:val="20"/>
          <w:szCs w:val="20"/>
        </w:rPr>
        <w:t>startet</w:t>
      </w:r>
      <w:r w:rsidRPr="005D1196">
        <w:rPr>
          <w:rFonts w:ascii="Arial" w:hAnsi="Arial" w:cs="Arial"/>
          <w:sz w:val="20"/>
          <w:szCs w:val="20"/>
        </w:rPr>
        <w:t xml:space="preserve"> Geri der Klostertaler </w:t>
      </w:r>
      <w:r>
        <w:rPr>
          <w:rFonts w:ascii="Arial" w:hAnsi="Arial" w:cs="Arial"/>
          <w:sz w:val="20"/>
          <w:szCs w:val="20"/>
        </w:rPr>
        <w:t xml:space="preserve">jetzt </w:t>
      </w:r>
      <w:r w:rsidRPr="005D1196">
        <w:rPr>
          <w:rFonts w:ascii="Arial" w:hAnsi="Arial" w:cs="Arial"/>
          <w:sz w:val="20"/>
          <w:szCs w:val="20"/>
        </w:rPr>
        <w:t>in eine neue musikalische Saison</w:t>
      </w:r>
      <w:r>
        <w:rPr>
          <w:rFonts w:ascii="Arial" w:hAnsi="Arial" w:cs="Arial"/>
          <w:sz w:val="20"/>
          <w:szCs w:val="20"/>
        </w:rPr>
        <w:t>, in der er sich</w:t>
      </w:r>
      <w:r w:rsidRPr="005D1196">
        <w:rPr>
          <w:rFonts w:ascii="Arial" w:hAnsi="Arial" w:cs="Arial"/>
          <w:sz w:val="20"/>
          <w:szCs w:val="20"/>
        </w:rPr>
        <w:t xml:space="preserve"> mit seinen umjubelten Live-Auftritten</w:t>
      </w:r>
      <w:r>
        <w:rPr>
          <w:rFonts w:ascii="Arial" w:hAnsi="Arial" w:cs="Arial"/>
          <w:sz w:val="20"/>
          <w:szCs w:val="20"/>
        </w:rPr>
        <w:t xml:space="preserve"> wieder mitten hinein </w:t>
      </w:r>
      <w:r w:rsidRPr="005D1196">
        <w:rPr>
          <w:rFonts w:ascii="Arial" w:hAnsi="Arial" w:cs="Arial"/>
          <w:sz w:val="20"/>
          <w:szCs w:val="20"/>
        </w:rPr>
        <w:t>in die Herzen der Zuhörer spielen</w:t>
      </w:r>
      <w:r>
        <w:rPr>
          <w:rFonts w:ascii="Arial" w:hAnsi="Arial" w:cs="Arial"/>
          <w:sz w:val="20"/>
          <w:szCs w:val="20"/>
        </w:rPr>
        <w:t xml:space="preserve"> wird. In den letzten fünf Jahren hat er eine Menge erreicht, doch </w:t>
      </w:r>
      <w:r w:rsidRPr="005D1196">
        <w:rPr>
          <w:rFonts w:ascii="Arial" w:hAnsi="Arial" w:cs="Arial"/>
          <w:sz w:val="20"/>
          <w:szCs w:val="20"/>
        </w:rPr>
        <w:t xml:space="preserve">fühlt er sich längst noch nicht am Ziel. Voll motiviert freut </w:t>
      </w:r>
      <w:r>
        <w:rPr>
          <w:rFonts w:ascii="Arial" w:hAnsi="Arial" w:cs="Arial"/>
          <w:sz w:val="20"/>
          <w:szCs w:val="20"/>
        </w:rPr>
        <w:t>Geri</w:t>
      </w:r>
      <w:r w:rsidRPr="005D1196">
        <w:rPr>
          <w:rFonts w:ascii="Arial" w:hAnsi="Arial" w:cs="Arial"/>
          <w:sz w:val="20"/>
          <w:szCs w:val="20"/>
        </w:rPr>
        <w:t xml:space="preserve"> sich </w:t>
      </w:r>
      <w:r>
        <w:rPr>
          <w:rFonts w:ascii="Arial" w:hAnsi="Arial" w:cs="Arial"/>
          <w:sz w:val="20"/>
          <w:szCs w:val="20"/>
        </w:rPr>
        <w:t>auf sein neues Album und seine L</w:t>
      </w:r>
      <w:r w:rsidRPr="005D1196">
        <w:rPr>
          <w:rFonts w:ascii="Arial" w:hAnsi="Arial" w:cs="Arial"/>
          <w:sz w:val="20"/>
          <w:szCs w:val="20"/>
        </w:rPr>
        <w:t>ive-</w:t>
      </w:r>
      <w:r w:rsidRPr="005D1196">
        <w:rPr>
          <w:rFonts w:ascii="Arial" w:hAnsi="Arial" w:cs="Arial"/>
          <w:sz w:val="20"/>
          <w:szCs w:val="20"/>
        </w:rPr>
        <w:lastRenderedPageBreak/>
        <w:t xml:space="preserve">Touren durch Holland, Dänemark, Frankreich, Deutschland, Schweiz, Österreich bis hin nach Italien. </w:t>
      </w:r>
      <w:r>
        <w:rPr>
          <w:rFonts w:ascii="Arial" w:hAnsi="Arial" w:cs="Arial"/>
          <w:sz w:val="20"/>
          <w:szCs w:val="20"/>
        </w:rPr>
        <w:t>G</w:t>
      </w:r>
      <w:r w:rsidRPr="005D1196">
        <w:rPr>
          <w:rFonts w:ascii="Arial" w:hAnsi="Arial" w:cs="Arial"/>
          <w:sz w:val="20"/>
          <w:szCs w:val="20"/>
        </w:rPr>
        <w:t>anz gleich wo er gastiert, er begeistert als Mensch und musikalisch!</w:t>
      </w:r>
      <w:r>
        <w:rPr>
          <w:rFonts w:ascii="Arial" w:hAnsi="Arial" w:cs="Arial"/>
          <w:sz w:val="20"/>
          <w:szCs w:val="20"/>
        </w:rPr>
        <w:t xml:space="preserve"> Ob </w:t>
      </w:r>
      <w:r w:rsidRPr="005D1196">
        <w:rPr>
          <w:rFonts w:ascii="Arial" w:hAnsi="Arial" w:cs="Arial"/>
          <w:sz w:val="20"/>
          <w:szCs w:val="20"/>
        </w:rPr>
        <w:t>als Sänger</w:t>
      </w:r>
      <w:r>
        <w:rPr>
          <w:rFonts w:ascii="Arial" w:hAnsi="Arial" w:cs="Arial"/>
          <w:sz w:val="20"/>
          <w:szCs w:val="20"/>
        </w:rPr>
        <w:t>, als Entertainer und</w:t>
      </w:r>
      <w:r w:rsidRPr="005D1196">
        <w:rPr>
          <w:rFonts w:ascii="Arial" w:hAnsi="Arial" w:cs="Arial"/>
          <w:sz w:val="20"/>
          <w:szCs w:val="20"/>
        </w:rPr>
        <w:t xml:space="preserve"> als Instrumentalist </w:t>
      </w:r>
      <w:r>
        <w:rPr>
          <w:rFonts w:ascii="Arial" w:hAnsi="Arial" w:cs="Arial"/>
          <w:sz w:val="20"/>
          <w:szCs w:val="20"/>
        </w:rPr>
        <w:t xml:space="preserve">– Geri der Klostertaler ist einfach ein Multitalent, das mit seinem aktuellen Album „Gipfelkönig“ wieder einmal </w:t>
      </w:r>
      <w:r w:rsidRPr="005D1196">
        <w:rPr>
          <w:rFonts w:ascii="Arial" w:hAnsi="Arial" w:cs="Arial"/>
          <w:sz w:val="20"/>
          <w:szCs w:val="20"/>
        </w:rPr>
        <w:t>alle Facetten seines Könnens unter Beweis stellt.</w:t>
      </w:r>
      <w:r>
        <w:rPr>
          <w:rFonts w:ascii="Arial" w:hAnsi="Arial" w:cs="Arial"/>
          <w:sz w:val="20"/>
          <w:szCs w:val="20"/>
        </w:rPr>
        <w:t xml:space="preserve"> </w:t>
      </w:r>
    </w:p>
    <w:p w14:paraId="782BC761" w14:textId="77777777" w:rsidR="00915A48" w:rsidRDefault="00915A48" w:rsidP="000F3E2D">
      <w:pPr>
        <w:jc w:val="both"/>
        <w:rPr>
          <w:rFonts w:ascii="Arial" w:hAnsi="Arial" w:cs="Arial"/>
          <w:sz w:val="20"/>
          <w:szCs w:val="20"/>
        </w:rPr>
      </w:pPr>
      <w:r>
        <w:rPr>
          <w:rFonts w:ascii="Arial" w:hAnsi="Arial" w:cs="Arial"/>
          <w:sz w:val="20"/>
          <w:szCs w:val="20"/>
        </w:rPr>
        <w:t>Das A</w:t>
      </w:r>
      <w:r w:rsidR="00D1433E">
        <w:rPr>
          <w:rFonts w:ascii="Arial" w:hAnsi="Arial" w:cs="Arial"/>
          <w:sz w:val="20"/>
          <w:szCs w:val="20"/>
        </w:rPr>
        <w:t>lbum „Gipfelkönig“ erscheint am 26.6. 2015</w:t>
      </w:r>
      <w:r>
        <w:rPr>
          <w:rFonts w:ascii="Arial" w:hAnsi="Arial" w:cs="Arial"/>
          <w:sz w:val="20"/>
          <w:szCs w:val="20"/>
        </w:rPr>
        <w:t xml:space="preserve"> im Handel.</w:t>
      </w:r>
    </w:p>
    <w:p w14:paraId="428CCD2C" w14:textId="77777777" w:rsidR="00915A48" w:rsidRDefault="00915A48" w:rsidP="00482AB2">
      <w:pPr>
        <w:jc w:val="both"/>
        <w:rPr>
          <w:rFonts w:ascii="Arial" w:hAnsi="Arial" w:cs="Arial"/>
          <w:sz w:val="20"/>
          <w:szCs w:val="20"/>
        </w:rPr>
      </w:pPr>
      <w:r w:rsidRPr="00F073F2">
        <w:rPr>
          <w:rFonts w:ascii="Arial" w:hAnsi="Arial" w:cs="Arial"/>
          <w:sz w:val="20"/>
          <w:szCs w:val="20"/>
        </w:rPr>
        <w:t>Das dazugehörige Video ist</w:t>
      </w:r>
      <w:r>
        <w:rPr>
          <w:rFonts w:ascii="Arial" w:hAnsi="Arial" w:cs="Arial"/>
          <w:sz w:val="20"/>
          <w:szCs w:val="20"/>
        </w:rPr>
        <w:t xml:space="preserve"> </w:t>
      </w:r>
      <w:r w:rsidRPr="00F073F2">
        <w:rPr>
          <w:rFonts w:ascii="Arial" w:hAnsi="Arial" w:cs="Arial"/>
          <w:sz w:val="20"/>
          <w:szCs w:val="20"/>
        </w:rPr>
        <w:t>überall als Download erhältlich</w:t>
      </w:r>
      <w:r>
        <w:rPr>
          <w:rFonts w:ascii="Arial" w:hAnsi="Arial" w:cs="Arial"/>
          <w:sz w:val="20"/>
          <w:szCs w:val="20"/>
        </w:rPr>
        <w:t xml:space="preserve"> </w:t>
      </w:r>
      <w:r w:rsidRPr="00F073F2">
        <w:rPr>
          <w:rFonts w:ascii="Arial" w:hAnsi="Arial" w:cs="Arial"/>
          <w:sz w:val="20"/>
          <w:szCs w:val="20"/>
        </w:rPr>
        <w:t>und kann hier angeschaut werden:</w:t>
      </w:r>
    </w:p>
    <w:p w14:paraId="2EA7F16B" w14:textId="77777777" w:rsidR="00915A48" w:rsidRPr="00B049A9" w:rsidRDefault="00915A48" w:rsidP="00B049A9">
      <w:pPr>
        <w:jc w:val="both"/>
        <w:rPr>
          <w:rFonts w:ascii="Arial" w:hAnsi="Arial" w:cs="Arial"/>
          <w:sz w:val="20"/>
          <w:szCs w:val="20"/>
        </w:rPr>
      </w:pPr>
      <w:r w:rsidRPr="00B049A9">
        <w:rPr>
          <w:rFonts w:ascii="Arial" w:hAnsi="Arial" w:cs="Arial"/>
          <w:sz w:val="20"/>
          <w:szCs w:val="20"/>
        </w:rPr>
        <w:t xml:space="preserve">Die digitale Pressemappe zum neuen Album mit Songs zum Reinhören, Videos und Künstler-Informationen können Sie hier einsehen: </w:t>
      </w:r>
    </w:p>
    <w:p w14:paraId="7BE566F1" w14:textId="77777777" w:rsidR="00915A48" w:rsidRPr="00F073F2" w:rsidRDefault="00915A48" w:rsidP="00482AB2">
      <w:pPr>
        <w:jc w:val="both"/>
        <w:rPr>
          <w:rFonts w:ascii="Arial" w:hAnsi="Arial" w:cs="Arial"/>
          <w:sz w:val="20"/>
          <w:szCs w:val="20"/>
        </w:rPr>
      </w:pPr>
      <w:r w:rsidRPr="00F073F2">
        <w:rPr>
          <w:rFonts w:ascii="Arial" w:hAnsi="Arial" w:cs="Arial"/>
          <w:sz w:val="20"/>
          <w:szCs w:val="20"/>
        </w:rPr>
        <w:t>Sie möchten ein Video von T</w:t>
      </w:r>
      <w:r>
        <w:rPr>
          <w:rFonts w:ascii="Arial" w:hAnsi="Arial" w:cs="Arial"/>
          <w:sz w:val="20"/>
          <w:szCs w:val="20"/>
        </w:rPr>
        <w:t>ELAMO</w:t>
      </w:r>
      <w:r w:rsidRPr="00F073F2">
        <w:rPr>
          <w:rFonts w:ascii="Arial" w:hAnsi="Arial" w:cs="Arial"/>
          <w:sz w:val="20"/>
          <w:szCs w:val="20"/>
        </w:rPr>
        <w:t xml:space="preserve"> in </w:t>
      </w:r>
      <w:r>
        <w:rPr>
          <w:rFonts w:ascii="Arial" w:hAnsi="Arial" w:cs="Arial"/>
          <w:sz w:val="20"/>
          <w:szCs w:val="20"/>
        </w:rPr>
        <w:t>I</w:t>
      </w:r>
      <w:r w:rsidRPr="00F073F2">
        <w:rPr>
          <w:rFonts w:ascii="Arial" w:hAnsi="Arial" w:cs="Arial"/>
          <w:sz w:val="20"/>
          <w:szCs w:val="20"/>
        </w:rPr>
        <w:t xml:space="preserve">hren Beitrag oder auf </w:t>
      </w:r>
      <w:r>
        <w:rPr>
          <w:rFonts w:ascii="Arial" w:hAnsi="Arial" w:cs="Arial"/>
          <w:sz w:val="20"/>
          <w:szCs w:val="20"/>
        </w:rPr>
        <w:t>I</w:t>
      </w:r>
      <w:r w:rsidRPr="00F073F2">
        <w:rPr>
          <w:rFonts w:ascii="Arial" w:hAnsi="Arial" w:cs="Arial"/>
          <w:sz w:val="20"/>
          <w:szCs w:val="20"/>
        </w:rPr>
        <w:t>hre Homepage einbinden?</w:t>
      </w:r>
      <w:r w:rsidRPr="00F073F2">
        <w:rPr>
          <w:rFonts w:ascii="Arial" w:hAnsi="Arial" w:cs="Arial"/>
          <w:sz w:val="20"/>
          <w:szCs w:val="20"/>
        </w:rPr>
        <w:br/>
        <w:t xml:space="preserve">In unserem YouTube-Channel </w:t>
      </w:r>
      <w:hyperlink r:id="rId7" w:tgtFrame="_blank" w:history="1">
        <w:r w:rsidRPr="00F073F2">
          <w:rPr>
            <w:rFonts w:ascii="Arial" w:hAnsi="Arial" w:cs="Arial"/>
            <w:color w:val="0000FF"/>
            <w:sz w:val="20"/>
            <w:szCs w:val="20"/>
            <w:u w:val="single"/>
          </w:rPr>
          <w:t>www.youtube.com/telamo</w:t>
        </w:r>
      </w:hyperlink>
      <w:r w:rsidRPr="00F073F2">
        <w:rPr>
          <w:rFonts w:ascii="Arial" w:hAnsi="Arial" w:cs="Arial"/>
          <w:sz w:val="20"/>
          <w:szCs w:val="20"/>
        </w:rPr>
        <w:t xml:space="preserve"> finden Sie alle Videos und die dazugehörigen Embedded Codes.</w:t>
      </w:r>
    </w:p>
    <w:p w14:paraId="2AAB19EC" w14:textId="77777777" w:rsidR="00915A48" w:rsidRPr="00B049A9" w:rsidRDefault="00915A48" w:rsidP="00B049A9">
      <w:pPr>
        <w:jc w:val="both"/>
        <w:rPr>
          <w:rFonts w:ascii="Arial" w:hAnsi="Arial" w:cs="Arial"/>
          <w:b/>
          <w:sz w:val="20"/>
          <w:szCs w:val="20"/>
        </w:rPr>
      </w:pPr>
      <w:r>
        <w:rPr>
          <w:rFonts w:ascii="Arial" w:hAnsi="Arial" w:cs="Arial"/>
          <w:sz w:val="20"/>
          <w:szCs w:val="20"/>
        </w:rPr>
        <w:t>B</w:t>
      </w:r>
      <w:r w:rsidRPr="00B049A9">
        <w:rPr>
          <w:rFonts w:ascii="Arial" w:hAnsi="Arial" w:cs="Arial"/>
          <w:sz w:val="20"/>
          <w:szCs w:val="20"/>
        </w:rPr>
        <w:t xml:space="preserve">enötigen </w:t>
      </w:r>
      <w:r>
        <w:rPr>
          <w:rFonts w:ascii="Arial" w:hAnsi="Arial" w:cs="Arial"/>
          <w:sz w:val="20"/>
          <w:szCs w:val="20"/>
        </w:rPr>
        <w:t xml:space="preserve">Sie </w:t>
      </w:r>
      <w:r w:rsidRPr="00B049A9">
        <w:rPr>
          <w:rFonts w:ascii="Arial" w:hAnsi="Arial" w:cs="Arial"/>
          <w:sz w:val="20"/>
          <w:szCs w:val="20"/>
        </w:rPr>
        <w:t xml:space="preserve">weiteres Pressematerial unserer Künstler? Dann registrieren sich Sie bitte unter </w:t>
      </w:r>
      <w:hyperlink r:id="rId8" w:tgtFrame="_blank" w:history="1">
        <w:r w:rsidRPr="00B049A9">
          <w:rPr>
            <w:rFonts w:ascii="Arial" w:hAnsi="Arial" w:cs="Arial"/>
            <w:sz w:val="20"/>
            <w:szCs w:val="20"/>
            <w:u w:val="single"/>
          </w:rPr>
          <w:t>www.b2b-telamo.de</w:t>
        </w:r>
      </w:hyperlink>
      <w:r w:rsidRPr="00B049A9">
        <w:rPr>
          <w:rFonts w:ascii="Arial" w:hAnsi="Arial" w:cs="Arial"/>
          <w:sz w:val="20"/>
          <w:szCs w:val="20"/>
        </w:rPr>
        <w:t>.</w:t>
      </w:r>
    </w:p>
    <w:p w14:paraId="010E3BA5" w14:textId="77777777" w:rsidR="00915A48" w:rsidRPr="00E35DBA" w:rsidRDefault="00915A48" w:rsidP="000F3E2D">
      <w:pPr>
        <w:jc w:val="both"/>
        <w:rPr>
          <w:rFonts w:ascii="Arial" w:hAnsi="Arial" w:cs="Arial"/>
          <w:sz w:val="20"/>
          <w:szCs w:val="20"/>
        </w:rPr>
      </w:pPr>
      <w:r w:rsidRPr="00CB599D">
        <w:rPr>
          <w:rFonts w:ascii="Arial" w:hAnsi="Arial" w:cs="Arial"/>
          <w:sz w:val="20"/>
          <w:szCs w:val="20"/>
        </w:rPr>
        <w:t>Künstlerhomepage</w:t>
      </w:r>
      <w:r>
        <w:rPr>
          <w:rFonts w:ascii="Arial" w:hAnsi="Arial" w:cs="Arial"/>
          <w:sz w:val="20"/>
          <w:szCs w:val="20"/>
        </w:rPr>
        <w:t xml:space="preserve">: </w:t>
      </w:r>
      <w:r w:rsidRPr="00E35DBA">
        <w:rPr>
          <w:rFonts w:ascii="Arial" w:hAnsi="Arial" w:cs="Arial"/>
          <w:sz w:val="20"/>
          <w:szCs w:val="20"/>
        </w:rPr>
        <w:t>http://www.geriderklostertaler.at/</w:t>
      </w:r>
    </w:p>
    <w:p w14:paraId="1A12D24E" w14:textId="77777777" w:rsidR="00915A48" w:rsidRDefault="00915A48" w:rsidP="000F3E2D">
      <w:pPr>
        <w:jc w:val="both"/>
        <w:rPr>
          <w:rFonts w:ascii="Arial" w:hAnsi="Arial" w:cs="Arial"/>
          <w:sz w:val="20"/>
          <w:szCs w:val="20"/>
        </w:rPr>
      </w:pPr>
    </w:p>
    <w:p w14:paraId="5F1AB800" w14:textId="77777777" w:rsidR="00915A48" w:rsidRDefault="00915A48" w:rsidP="000F3E2D">
      <w:pPr>
        <w:jc w:val="both"/>
        <w:rPr>
          <w:rFonts w:ascii="Arial" w:hAnsi="Arial" w:cs="Arial"/>
          <w:sz w:val="20"/>
          <w:szCs w:val="20"/>
        </w:rPr>
      </w:pPr>
      <w:r>
        <w:rPr>
          <w:rFonts w:ascii="Arial" w:hAnsi="Arial" w:cs="Arial"/>
          <w:sz w:val="20"/>
          <w:szCs w:val="20"/>
        </w:rPr>
        <w:t>Kontakt TELAMO: Beate Wagner, beate.wagner@telamo.de</w:t>
      </w:r>
    </w:p>
    <w:p w14:paraId="1F11D026" w14:textId="77777777" w:rsidR="00915A48" w:rsidRDefault="00915A48" w:rsidP="000F3E2D">
      <w:pPr>
        <w:jc w:val="both"/>
        <w:rPr>
          <w:rFonts w:ascii="Arial" w:hAnsi="Arial" w:cs="Arial"/>
          <w:sz w:val="20"/>
          <w:szCs w:val="20"/>
        </w:rPr>
      </w:pPr>
    </w:p>
    <w:p w14:paraId="096B126E" w14:textId="77777777" w:rsidR="00915A48" w:rsidRPr="00CB599D" w:rsidRDefault="00503589" w:rsidP="00482AB2">
      <w:pPr>
        <w:jc w:val="both"/>
        <w:rPr>
          <w:rFonts w:ascii="Arial" w:hAnsi="Arial" w:cs="Arial"/>
          <w:sz w:val="20"/>
          <w:szCs w:val="20"/>
        </w:rPr>
      </w:pPr>
      <w:r>
        <w:rPr>
          <w:noProof/>
          <w:lang w:eastAsia="de-DE"/>
        </w:rPr>
        <w:pict w14:anchorId="2B9C31E0">
          <v:shapetype id="_x0000_t202" coordsize="21600,21600" o:spt="202" path="m,l,21600r21600,l21600,xe">
            <v:stroke joinstyle="miter"/>
            <v:path gradientshapeok="t" o:connecttype="rect"/>
          </v:shapetype>
          <v:shape id="Textfeld 2" o:spid="_x0000_s1026" type="#_x0000_t202" style="position:absolute;left:0;text-align:left;margin-left:0;margin-top:0;width:435.75pt;height:21.75pt;z-index:1;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" stroked="f">
            <v:textbox>
              <w:txbxContent>
                <w:p w14:paraId="21485C56" w14:textId="77777777" w:rsidR="00915A48" w:rsidRDefault="00D1433E" w:rsidP="00482AB2">
                  <w:pPr>
                    <w:jc w:val="center"/>
                    <w:rPr>
                      <w:rFonts w:ascii="Arial" w:hAnsi="Arial" w:cs="Arial"/>
                      <w:color w:val="000000"/>
                      <w:sz w:val="20"/>
                      <w:szCs w:val="20"/>
                    </w:rPr>
                  </w:pPr>
                  <w:r>
                    <w:fldChar w:fldCharType="begin"/>
                  </w:r>
                  <w:r>
                    <w:instrText xml:space="preserve"> HYPERLINK "http://www.telamo.de" \t "_blank" \o "Telamo.de" </w:instrText>
                  </w:r>
                  <w:r>
                    <w:fldChar w:fldCharType="separate"/>
                  </w:r>
                  <w:r w:rsidR="00915A48">
                    <w:rPr>
                      <w:rStyle w:val="Hyperlink"/>
                      <w:rFonts w:ascii="Arial" w:hAnsi="Arial" w:cs="Arial"/>
                      <w:sz w:val="20"/>
                      <w:szCs w:val="20"/>
                    </w:rPr>
                    <w:t>www.telamo.de</w:t>
                  </w:r>
                  <w:r>
                    <w:rPr>
                      <w:rStyle w:val="Hyperlink"/>
                      <w:rFonts w:ascii="Arial" w:hAnsi="Arial" w:cs="Arial"/>
                      <w:sz w:val="20"/>
                      <w:szCs w:val="20"/>
                    </w:rPr>
                    <w:fldChar w:fldCharType="end"/>
                  </w:r>
                  <w:r w:rsidR="00915A48">
                    <w:rPr>
                      <w:rFonts w:ascii="Arial" w:hAnsi="Arial" w:cs="Arial"/>
                      <w:color w:val="000000"/>
                      <w:sz w:val="20"/>
                      <w:szCs w:val="20"/>
                    </w:rPr>
                    <w:t xml:space="preserve"> |</w:t>
                  </w:r>
                  <w:r w:rsidR="00915A48">
                    <w:rPr>
                      <w:rFonts w:ascii="Arial" w:hAnsi="Arial" w:cs="Arial"/>
                      <w:color w:val="0000EE"/>
                      <w:sz w:val="20"/>
                      <w:szCs w:val="20"/>
                    </w:rPr>
                    <w:t xml:space="preserve"> </w:t>
                  </w:r>
                  <w:hyperlink r:id="rId9" w:tgtFrame="_blank" w:history="1">
                    <w:r w:rsidR="00915A48">
                      <w:rPr>
                        <w:rStyle w:val="Hyperlink"/>
                        <w:rFonts w:ascii="Arial" w:hAnsi="Arial" w:cs="Arial"/>
                        <w:color w:val="0000EE"/>
                        <w:sz w:val="20"/>
                        <w:szCs w:val="20"/>
                      </w:rPr>
                      <w:t>www.facebook.com/telamo</w:t>
                    </w:r>
                  </w:hyperlink>
                  <w:r w:rsidR="00915A48">
                    <w:rPr>
                      <w:rFonts w:ascii="Arial" w:hAnsi="Arial" w:cs="Arial"/>
                      <w:color w:val="0000EE"/>
                      <w:sz w:val="20"/>
                      <w:szCs w:val="20"/>
                    </w:rPr>
                    <w:t xml:space="preserve"> | </w:t>
                  </w:r>
                  <w:hyperlink r:id="rId10" w:tgtFrame="_blank" w:history="1">
                    <w:r w:rsidR="00915A48">
                      <w:rPr>
                        <w:rStyle w:val="Hyperlink"/>
                        <w:rFonts w:ascii="Arial" w:hAnsi="Arial" w:cs="Arial"/>
                        <w:color w:val="0000EE"/>
                        <w:sz w:val="20"/>
                        <w:szCs w:val="20"/>
                      </w:rPr>
                      <w:t>www.youtube.com/telamo</w:t>
                    </w:r>
                  </w:hyperlink>
                  <w:r w:rsidR="00915A48" w:rsidRPr="00BC21D8">
                    <w:rPr>
                      <w:rStyle w:val="Hyperlink"/>
                      <w:rFonts w:ascii="Arial" w:hAnsi="Arial" w:cs="Arial"/>
                      <w:color w:val="0000EE"/>
                      <w:sz w:val="20"/>
                      <w:szCs w:val="20"/>
                      <w:u w:val="none"/>
                    </w:rPr>
                    <w:t xml:space="preserve"> | </w:t>
                  </w:r>
                  <w:hyperlink r:id="rId11" w:history="1">
                    <w:r w:rsidR="00915A48" w:rsidRPr="00701D42">
                      <w:rPr>
                        <w:rStyle w:val="Hyperlink"/>
                        <w:rFonts w:ascii="Arial" w:hAnsi="Arial" w:cs="Arial"/>
                        <w:sz w:val="20"/>
                        <w:szCs w:val="20"/>
                      </w:rPr>
                      <w:t>www.b2b-telamo.de</w:t>
                    </w:r>
                  </w:hyperlink>
                  <w:r w:rsidR="00915A48">
                    <w:rPr>
                      <w:rStyle w:val="Hyperlink"/>
                      <w:rFonts w:ascii="Arial" w:hAnsi="Arial" w:cs="Arial"/>
                      <w:color w:val="0000EE"/>
                      <w:sz w:val="20"/>
                      <w:szCs w:val="20"/>
                      <w:u w:val="none"/>
                    </w:rPr>
                    <w:t xml:space="preserve"> </w:t>
                  </w:r>
                </w:p>
                <w:p w14:paraId="700B1A51" w14:textId="77777777" w:rsidR="00915A48" w:rsidRDefault="00915A48" w:rsidP="00482AB2">
                  <w:pPr>
                    <w:jc w:val="center"/>
                  </w:pPr>
                  <w:proofErr w:type="spellStart"/>
                  <w:r>
                    <w:t>www</w:t>
                  </w:r>
                  <w:proofErr w:type="spellEnd"/>
                </w:p>
              </w:txbxContent>
            </v:textbox>
          </v:shape>
        </w:pict>
      </w:r>
    </w:p>
    <w:p w14:paraId="6BAECA85" w14:textId="77777777" w:rsidR="00915A48" w:rsidRPr="00CB599D" w:rsidRDefault="00915A48" w:rsidP="009D4295">
      <w:pPr>
        <w:jc w:val="center"/>
        <w:rPr>
          <w:rFonts w:ascii="Arial" w:hAnsi="Arial" w:cs="Arial"/>
          <w:sz w:val="20"/>
          <w:szCs w:val="20"/>
        </w:rPr>
      </w:pPr>
    </w:p>
    <w:sectPr w:rsidR="00915A48" w:rsidRPr="00CB599D" w:rsidSect="00C825B9">
      <w:headerReference w:type="default" r:id="rId12"/>
      <w:footerReference w:type="default" r:id="rId13"/>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E35A6" w14:textId="77777777" w:rsidR="00503589" w:rsidRDefault="00503589" w:rsidP="00636290">
      <w:pPr>
        <w:spacing w:after="0" w:line="240" w:lineRule="auto"/>
      </w:pPr>
      <w:r>
        <w:separator/>
      </w:r>
    </w:p>
  </w:endnote>
  <w:endnote w:type="continuationSeparator" w:id="0">
    <w:p w14:paraId="0B131804" w14:textId="77777777" w:rsidR="00503589" w:rsidRDefault="00503589" w:rsidP="0063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F4A89" w14:textId="77777777" w:rsidR="00915A48" w:rsidRDefault="00915A48" w:rsidP="00C825B9">
    <w:pPr>
      <w:pStyle w:val="Fuzeile"/>
      <w:jc w:val="center"/>
      <w:rPr>
        <w:sz w:val="18"/>
        <w:szCs w:val="18"/>
      </w:rPr>
    </w:pPr>
    <w:proofErr w:type="spellStart"/>
    <w:r w:rsidRPr="00596729">
      <w:rPr>
        <w:sz w:val="18"/>
        <w:szCs w:val="18"/>
      </w:rPr>
      <w:t>Telamo</w:t>
    </w:r>
    <w:proofErr w:type="spellEnd"/>
    <w:r w:rsidRPr="00596729">
      <w:rPr>
        <w:sz w:val="18"/>
        <w:szCs w:val="18"/>
      </w:rPr>
      <w:t xml:space="preserve"> Musik &amp; Unterhaltung GmbH – Lucile</w:t>
    </w:r>
    <w:r>
      <w:rPr>
        <w:sz w:val="18"/>
        <w:szCs w:val="18"/>
      </w:rPr>
      <w:t>-Grahn Straße 41- 81675 München</w:t>
    </w:r>
  </w:p>
  <w:p w14:paraId="09DB2C4F" w14:textId="77777777" w:rsidR="00915A48" w:rsidRDefault="00915A48" w:rsidP="00C825B9">
    <w:pPr>
      <w:pStyle w:val="Fuzeile"/>
      <w:jc w:val="center"/>
      <w:rPr>
        <w:sz w:val="18"/>
        <w:szCs w:val="18"/>
        <w:lang w:val="en-US"/>
      </w:rPr>
    </w:pPr>
    <w:r w:rsidRPr="00C825B9">
      <w:rPr>
        <w:sz w:val="18"/>
        <w:szCs w:val="18"/>
        <w:lang w:val="en-US"/>
      </w:rPr>
      <w:t xml:space="preserve">Tel: 089/ 45554930- Fax: 089-45554 9320  </w:t>
    </w:r>
    <w:hyperlink r:id="rId1" w:history="1">
      <w:r w:rsidRPr="00B367F7">
        <w:rPr>
          <w:rStyle w:val="Hyperlink"/>
          <w:sz w:val="18"/>
          <w:szCs w:val="18"/>
          <w:lang w:val="en-US"/>
        </w:rPr>
        <w:t>musik@telamo.com</w:t>
      </w:r>
    </w:hyperlink>
  </w:p>
  <w:p w14:paraId="383F9191" w14:textId="77777777" w:rsidR="00915A48" w:rsidRPr="00C825B9" w:rsidRDefault="00915A48" w:rsidP="00C825B9">
    <w:pPr>
      <w:pStyle w:val="Fuzeile"/>
      <w:jc w:val="center"/>
      <w:rPr>
        <w:sz w:val="18"/>
        <w:szCs w:val="18"/>
        <w:lang w:val="en-US"/>
      </w:rPr>
    </w:pPr>
  </w:p>
  <w:p w14:paraId="79C02A5C" w14:textId="77777777" w:rsidR="00915A48" w:rsidRPr="00C825B9" w:rsidRDefault="00915A48">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031C3" w14:textId="77777777" w:rsidR="00503589" w:rsidRDefault="00503589" w:rsidP="00636290">
      <w:pPr>
        <w:spacing w:after="0" w:line="240" w:lineRule="auto"/>
      </w:pPr>
      <w:r>
        <w:separator/>
      </w:r>
    </w:p>
  </w:footnote>
  <w:footnote w:type="continuationSeparator" w:id="0">
    <w:p w14:paraId="67E31DAE" w14:textId="77777777" w:rsidR="00503589" w:rsidRDefault="00503589" w:rsidP="00636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A249B" w14:textId="77777777" w:rsidR="00915A48" w:rsidRDefault="00503589" w:rsidP="00CB599D">
    <w:pPr>
      <w:pStyle w:val="Kopfzeile"/>
      <w:jc w:val="center"/>
    </w:pPr>
    <w:r>
      <w:rPr>
        <w:noProof/>
        <w:lang w:eastAsia="de-DE"/>
      </w:rPr>
      <w:pict w14:anchorId="1ECFB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176.25pt;height:71.25pt;visibility:visible">
          <v:imagedata r:id="rId1" o:title=""/>
        </v:shape>
      </w:pict>
    </w:r>
  </w:p>
  <w:p w14:paraId="1C8B3CD5" w14:textId="77777777" w:rsidR="00915A48" w:rsidRDefault="00915A4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9A9"/>
    <w:rsid w:val="00000732"/>
    <w:rsid w:val="000F3E2D"/>
    <w:rsid w:val="001433D4"/>
    <w:rsid w:val="001779DC"/>
    <w:rsid w:val="001A7DED"/>
    <w:rsid w:val="001E0E6A"/>
    <w:rsid w:val="001F40A7"/>
    <w:rsid w:val="003A1624"/>
    <w:rsid w:val="003C4AF3"/>
    <w:rsid w:val="00482AB2"/>
    <w:rsid w:val="00503589"/>
    <w:rsid w:val="00596729"/>
    <w:rsid w:val="005D1196"/>
    <w:rsid w:val="006104E2"/>
    <w:rsid w:val="00613449"/>
    <w:rsid w:val="00636290"/>
    <w:rsid w:val="00677E9B"/>
    <w:rsid w:val="00701D42"/>
    <w:rsid w:val="00744E36"/>
    <w:rsid w:val="00915A48"/>
    <w:rsid w:val="009D4295"/>
    <w:rsid w:val="00B003BF"/>
    <w:rsid w:val="00B049A9"/>
    <w:rsid w:val="00B367F7"/>
    <w:rsid w:val="00B36CE7"/>
    <w:rsid w:val="00BC21D8"/>
    <w:rsid w:val="00C44EBC"/>
    <w:rsid w:val="00C825B9"/>
    <w:rsid w:val="00C82F81"/>
    <w:rsid w:val="00CB599D"/>
    <w:rsid w:val="00CB6BFB"/>
    <w:rsid w:val="00CC00E3"/>
    <w:rsid w:val="00CD7585"/>
    <w:rsid w:val="00D03C92"/>
    <w:rsid w:val="00D1433E"/>
    <w:rsid w:val="00DC3A41"/>
    <w:rsid w:val="00DF2DDE"/>
    <w:rsid w:val="00E35DBA"/>
    <w:rsid w:val="00E946E7"/>
    <w:rsid w:val="00E9572B"/>
    <w:rsid w:val="00F073F2"/>
    <w:rsid w:val="00F9741C"/>
    <w:rsid w:val="00FA48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9B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04E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36290"/>
    <w:pPr>
      <w:tabs>
        <w:tab w:val="center" w:pos="4536"/>
        <w:tab w:val="right" w:pos="9072"/>
      </w:tabs>
      <w:spacing w:after="0" w:line="240" w:lineRule="auto"/>
    </w:pPr>
  </w:style>
  <w:style w:type="character" w:customStyle="1" w:styleId="KopfzeileZchn">
    <w:name w:val="Kopfzeile Zchn"/>
    <w:link w:val="Kopfzeile"/>
    <w:uiPriority w:val="99"/>
    <w:locked/>
    <w:rsid w:val="00636290"/>
    <w:rPr>
      <w:rFonts w:cs="Times New Roman"/>
    </w:rPr>
  </w:style>
  <w:style w:type="paragraph" w:styleId="Fuzeile">
    <w:name w:val="footer"/>
    <w:basedOn w:val="Standard"/>
    <w:link w:val="FuzeileZchn"/>
    <w:uiPriority w:val="99"/>
    <w:rsid w:val="00636290"/>
    <w:pPr>
      <w:tabs>
        <w:tab w:val="center" w:pos="4536"/>
        <w:tab w:val="right" w:pos="9072"/>
      </w:tabs>
      <w:spacing w:after="0" w:line="240" w:lineRule="auto"/>
    </w:pPr>
  </w:style>
  <w:style w:type="character" w:customStyle="1" w:styleId="FuzeileZchn">
    <w:name w:val="Fußzeile Zchn"/>
    <w:link w:val="Fuzeile"/>
    <w:uiPriority w:val="99"/>
    <w:locked/>
    <w:rsid w:val="00636290"/>
    <w:rPr>
      <w:rFonts w:cs="Times New Roman"/>
    </w:rPr>
  </w:style>
  <w:style w:type="paragraph" w:styleId="Sprechblasentext">
    <w:name w:val="Balloon Text"/>
    <w:basedOn w:val="Standard"/>
    <w:link w:val="SprechblasentextZchn"/>
    <w:uiPriority w:val="99"/>
    <w:semiHidden/>
    <w:rsid w:val="00636290"/>
    <w:pPr>
      <w:spacing w:after="0" w:line="240" w:lineRule="auto"/>
    </w:pPr>
    <w:rPr>
      <w:rFonts w:ascii="Tahoma" w:hAnsi="Tahoma"/>
      <w:sz w:val="16"/>
      <w:szCs w:val="16"/>
      <w:lang w:eastAsia="de-DE"/>
    </w:rPr>
  </w:style>
  <w:style w:type="character" w:customStyle="1" w:styleId="SprechblasentextZchn">
    <w:name w:val="Sprechblasentext Zchn"/>
    <w:link w:val="Sprechblasentext"/>
    <w:uiPriority w:val="99"/>
    <w:semiHidden/>
    <w:locked/>
    <w:rsid w:val="00636290"/>
    <w:rPr>
      <w:rFonts w:ascii="Tahoma" w:hAnsi="Tahoma"/>
      <w:sz w:val="16"/>
    </w:rPr>
  </w:style>
  <w:style w:type="character" w:styleId="Hyperlink">
    <w:name w:val="Hyperlink"/>
    <w:uiPriority w:val="99"/>
    <w:rsid w:val="000F3E2D"/>
    <w:rPr>
      <w:rFonts w:cs="Times New Roman"/>
      <w:color w:val="0000FF"/>
      <w:u w:val="single"/>
    </w:rPr>
  </w:style>
  <w:style w:type="character" w:styleId="Platzhaltertext">
    <w:name w:val="Placeholder Text"/>
    <w:uiPriority w:val="99"/>
    <w:semiHidden/>
    <w:rsid w:val="00CB599D"/>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89166">
      <w:marLeft w:val="0"/>
      <w:marRight w:val="0"/>
      <w:marTop w:val="0"/>
      <w:marBottom w:val="0"/>
      <w:divBdr>
        <w:top w:val="none" w:sz="0" w:space="0" w:color="auto"/>
        <w:left w:val="none" w:sz="0" w:space="0" w:color="auto"/>
        <w:bottom w:val="none" w:sz="0" w:space="0" w:color="auto"/>
        <w:right w:val="none" w:sz="0" w:space="0" w:color="auto"/>
      </w:divBdr>
    </w:div>
    <w:div w:id="1445689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2b-telamo.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telamo"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2b-telamo.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tube.com/telamo" TargetMode="External"/><Relationship Id="rId4" Type="http://schemas.openxmlformats.org/officeDocument/2006/relationships/webSettings" Target="webSettings.xml"/><Relationship Id="rId9" Type="http://schemas.openxmlformats.org/officeDocument/2006/relationships/hyperlink" Target="http://www.facebook.com/telam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usik@telam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Überschrift: 12 punkt Arial fett</vt:lpstr>
    </vt:vector>
  </TitlesOfParts>
  <Company>Microsoft</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12 punkt Arial fett</dc:title>
  <dc:creator>Betti</dc:creator>
  <cp:lastModifiedBy>Sonja Bruch</cp:lastModifiedBy>
  <cp:revision>2</cp:revision>
  <dcterms:created xsi:type="dcterms:W3CDTF">2015-05-13T13:30:00Z</dcterms:created>
  <dcterms:modified xsi:type="dcterms:W3CDTF">2015-05-13T13:30:00Z</dcterms:modified>
</cp:coreProperties>
</file>